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10DDA" w14:textId="5FC24C05" w:rsidR="00AC1E4A" w:rsidRPr="00AC3547" w:rsidRDefault="00554768">
      <w:pPr>
        <w:rPr>
          <w:b/>
          <w:u w:val="single"/>
          <w:lang w:val="en-GB"/>
        </w:rPr>
      </w:pPr>
      <w:r w:rsidRPr="00AC3547">
        <w:rPr>
          <w:b/>
          <w:u w:val="single"/>
          <w:lang w:val="en-GB"/>
        </w:rPr>
        <w:t xml:space="preserve">NERD – </w:t>
      </w:r>
      <w:r w:rsidR="005E2B52" w:rsidRPr="00AC3547">
        <w:rPr>
          <w:b/>
          <w:u w:val="single"/>
          <w:lang w:val="en-GB"/>
        </w:rPr>
        <w:t>experience after the first call</w:t>
      </w:r>
    </w:p>
    <w:p w14:paraId="4C6D3066" w14:textId="575FAB88" w:rsidR="00554768" w:rsidRPr="00AC3547" w:rsidRDefault="005E2B52">
      <w:pPr>
        <w:rPr>
          <w:lang w:val="en-GB"/>
        </w:rPr>
      </w:pPr>
      <w:r w:rsidRPr="00AC3547">
        <w:rPr>
          <w:lang w:val="en-GB"/>
        </w:rPr>
        <w:t>Dear students</w:t>
      </w:r>
      <w:r w:rsidR="00554768" w:rsidRPr="00AC3547">
        <w:rPr>
          <w:lang w:val="en-GB"/>
        </w:rPr>
        <w:t>,</w:t>
      </w:r>
    </w:p>
    <w:p w14:paraId="13E6887B" w14:textId="318B0F48" w:rsidR="00554768" w:rsidRPr="00AC3547" w:rsidRDefault="00AC3547">
      <w:pPr>
        <w:rPr>
          <w:lang w:val="en-GB"/>
        </w:rPr>
      </w:pPr>
      <w:r>
        <w:rPr>
          <w:lang w:val="en-GB"/>
        </w:rPr>
        <w:t>B</w:t>
      </w:r>
      <w:bookmarkStart w:id="0" w:name="_GoBack"/>
      <w:bookmarkEnd w:id="0"/>
      <w:r w:rsidR="005E2B52" w:rsidRPr="00AC3547">
        <w:rPr>
          <w:lang w:val="en-GB"/>
        </w:rPr>
        <w:t xml:space="preserve">ased on the experience from the first call of the </w:t>
      </w:r>
      <w:r w:rsidR="00554768" w:rsidRPr="00AC3547">
        <w:rPr>
          <w:lang w:val="en-GB"/>
        </w:rPr>
        <w:t>NERD</w:t>
      </w:r>
      <w:r w:rsidR="005E2B52" w:rsidRPr="00AC3547">
        <w:rPr>
          <w:lang w:val="en-GB"/>
        </w:rPr>
        <w:t xml:space="preserve"> programme, we have prepared some practical advice to help you in developing you project proposals:</w:t>
      </w:r>
    </w:p>
    <w:p w14:paraId="39771D14" w14:textId="0076F017" w:rsidR="003A5D39" w:rsidRPr="00AC3547" w:rsidRDefault="005E2B52" w:rsidP="00554768">
      <w:pPr>
        <w:pStyle w:val="Odstavecseseznamem"/>
        <w:numPr>
          <w:ilvl w:val="0"/>
          <w:numId w:val="1"/>
        </w:numPr>
        <w:rPr>
          <w:lang w:val="en-GB"/>
        </w:rPr>
      </w:pPr>
      <w:r w:rsidRPr="00AC3547">
        <w:rPr>
          <w:lang w:val="en-GB"/>
        </w:rPr>
        <w:t xml:space="preserve">The </w:t>
      </w:r>
      <w:r w:rsidR="003A5D39" w:rsidRPr="00AC3547">
        <w:rPr>
          <w:lang w:val="en-GB"/>
        </w:rPr>
        <w:t>NERD</w:t>
      </w:r>
      <w:r w:rsidRPr="00AC3547">
        <w:rPr>
          <w:lang w:val="en-GB"/>
        </w:rPr>
        <w:t xml:space="preserve"> project is not your d</w:t>
      </w:r>
      <w:r w:rsidR="00D424D6" w:rsidRPr="00AC3547">
        <w:rPr>
          <w:lang w:val="en-GB"/>
        </w:rPr>
        <w:t>issertation</w:t>
      </w:r>
      <w:r w:rsidRPr="00AC3547">
        <w:rPr>
          <w:lang w:val="en-GB"/>
        </w:rPr>
        <w:t>.</w:t>
      </w:r>
      <w:r w:rsidR="003A5D39" w:rsidRPr="00AC3547">
        <w:rPr>
          <w:lang w:val="en-GB"/>
        </w:rPr>
        <w:t xml:space="preserve"> </w:t>
      </w:r>
      <w:r w:rsidRPr="00AC3547">
        <w:rPr>
          <w:lang w:val="en-GB"/>
        </w:rPr>
        <w:t>It can, of course, be related to it and represent subsearch within the framework of the given topic.</w:t>
      </w:r>
      <w:r w:rsidR="003A5D39" w:rsidRPr="00AC3547">
        <w:rPr>
          <w:lang w:val="en-GB"/>
        </w:rPr>
        <w:t xml:space="preserve"> </w:t>
      </w:r>
      <w:r w:rsidRPr="00AC3547">
        <w:rPr>
          <w:lang w:val="en-GB"/>
        </w:rPr>
        <w:t>Keep in mind that the output is not the d</w:t>
      </w:r>
      <w:r w:rsidR="00D424D6" w:rsidRPr="00AC3547">
        <w:rPr>
          <w:lang w:val="en-GB"/>
        </w:rPr>
        <w:t>issertation</w:t>
      </w:r>
      <w:r w:rsidRPr="00AC3547">
        <w:rPr>
          <w:lang w:val="en-GB"/>
        </w:rPr>
        <w:t xml:space="preserve"> as such, but a specific output (</w:t>
      </w:r>
      <w:r w:rsidR="00457FA0" w:rsidRPr="00AC3547">
        <w:rPr>
          <w:lang w:val="en-GB"/>
        </w:rPr>
        <w:t xml:space="preserve">RIV </w:t>
      </w:r>
      <w:r w:rsidR="00D424D6" w:rsidRPr="00AC3547">
        <w:rPr>
          <w:lang w:val="en-GB"/>
        </w:rPr>
        <w:t>or</w:t>
      </w:r>
      <w:r w:rsidR="00457FA0" w:rsidRPr="00AC3547">
        <w:rPr>
          <w:lang w:val="en-GB"/>
        </w:rPr>
        <w:t xml:space="preserve"> RUV)</w:t>
      </w:r>
      <w:r w:rsidR="00D424D6" w:rsidRPr="00AC3547">
        <w:rPr>
          <w:lang w:val="en-GB"/>
        </w:rPr>
        <w:t xml:space="preserve"> that you will be able to fulfil after the termination of the project.</w:t>
      </w:r>
    </w:p>
    <w:p w14:paraId="0E0E9ED8" w14:textId="72B190A7" w:rsidR="00554768" w:rsidRPr="00AC3547" w:rsidRDefault="00554768" w:rsidP="00554768">
      <w:pPr>
        <w:pStyle w:val="Odstavecseseznamem"/>
        <w:numPr>
          <w:ilvl w:val="0"/>
          <w:numId w:val="1"/>
        </w:numPr>
        <w:rPr>
          <w:lang w:val="en-GB"/>
        </w:rPr>
      </w:pPr>
      <w:r w:rsidRPr="00AC3547">
        <w:rPr>
          <w:lang w:val="en-GB"/>
        </w:rPr>
        <w:t>B</w:t>
      </w:r>
      <w:r w:rsidR="00D424D6" w:rsidRPr="00AC3547">
        <w:rPr>
          <w:lang w:val="en-GB"/>
        </w:rPr>
        <w:t>e concise and specific, do not copy passages from your dissertation, but focus on the proposed project in the application.</w:t>
      </w:r>
    </w:p>
    <w:p w14:paraId="61F074DF" w14:textId="76535631" w:rsidR="00554768" w:rsidRPr="00AC3547" w:rsidRDefault="00DA2229" w:rsidP="00765DA9">
      <w:pPr>
        <w:pStyle w:val="Odstavecseseznamem"/>
        <w:numPr>
          <w:ilvl w:val="0"/>
          <w:numId w:val="1"/>
        </w:numPr>
        <w:rPr>
          <w:lang w:val="en-GB"/>
        </w:rPr>
      </w:pPr>
      <w:r w:rsidRPr="00AC3547">
        <w:rPr>
          <w:lang w:val="en-GB"/>
        </w:rPr>
        <w:t xml:space="preserve">Choose rather a smaller number of outputs that you are </w:t>
      </w:r>
      <w:r w:rsidR="009D69B2" w:rsidRPr="00AC3547">
        <w:rPr>
          <w:lang w:val="en-GB"/>
        </w:rPr>
        <w:t xml:space="preserve">confident to be </w:t>
      </w:r>
      <w:r w:rsidRPr="00AC3547">
        <w:rPr>
          <w:lang w:val="en-GB"/>
        </w:rPr>
        <w:t xml:space="preserve">able to achieve. </w:t>
      </w:r>
      <w:r w:rsidR="00765DA9" w:rsidRPr="00AC3547">
        <w:rPr>
          <w:lang w:val="en-GB"/>
        </w:rPr>
        <w:t>One RIV output or one RUV output may be quite sufficient. Before choosing an output</w:t>
      </w:r>
      <w:r w:rsidR="00554768" w:rsidRPr="00AC3547">
        <w:rPr>
          <w:lang w:val="en-GB"/>
        </w:rPr>
        <w:t>,</w:t>
      </w:r>
      <w:r w:rsidR="00765DA9" w:rsidRPr="00AC3547">
        <w:rPr>
          <w:lang w:val="en-GB"/>
        </w:rPr>
        <w:t xml:space="preserve"> read carefully the requirements for its fulfilment (RIV output characteristics).</w:t>
      </w:r>
    </w:p>
    <w:p w14:paraId="60C075E3" w14:textId="4FDBE4B4" w:rsidR="00554768" w:rsidRPr="00AC3547" w:rsidRDefault="00765DA9" w:rsidP="00554768">
      <w:pPr>
        <w:pStyle w:val="Odstavecseseznamem"/>
        <w:numPr>
          <w:ilvl w:val="0"/>
          <w:numId w:val="1"/>
        </w:numPr>
        <w:rPr>
          <w:lang w:val="en-GB"/>
        </w:rPr>
      </w:pPr>
      <w:r w:rsidRPr="00AC3547">
        <w:rPr>
          <w:lang w:val="en-GB"/>
        </w:rPr>
        <w:t>In case of international activity, be specific and pre-arrange it in advance. Do not list a large number of related international activities that you probably cannot manage or that go beyond the scope of your project.</w:t>
      </w:r>
    </w:p>
    <w:p w14:paraId="52776E5D" w14:textId="7A3E923F" w:rsidR="00554768" w:rsidRPr="00AC3547" w:rsidRDefault="00765DA9" w:rsidP="00554768">
      <w:pPr>
        <w:pStyle w:val="Odstavecseseznamem"/>
        <w:numPr>
          <w:ilvl w:val="0"/>
          <w:numId w:val="1"/>
        </w:numPr>
        <w:rPr>
          <w:lang w:val="en-GB"/>
        </w:rPr>
      </w:pPr>
      <w:r w:rsidRPr="00AC3547">
        <w:rPr>
          <w:lang w:val="en-GB"/>
        </w:rPr>
        <w:t>Prepare the application well in advance</w:t>
      </w:r>
      <w:r w:rsidR="007C47C3" w:rsidRPr="00AC3547">
        <w:rPr>
          <w:lang w:val="en-GB"/>
        </w:rPr>
        <w:t xml:space="preserve"> –</w:t>
      </w:r>
      <w:r w:rsidR="001B4CE7" w:rsidRPr="00AC3547">
        <w:rPr>
          <w:lang w:val="en-GB"/>
        </w:rPr>
        <w:t xml:space="preserve"> </w:t>
      </w:r>
      <w:r w:rsidRPr="00AC3547">
        <w:rPr>
          <w:lang w:val="en-GB"/>
        </w:rPr>
        <w:t xml:space="preserve">inserting final annexes, signatures of supervisors, etc. </w:t>
      </w:r>
      <w:r w:rsidR="009D69B2" w:rsidRPr="00AC3547">
        <w:rPr>
          <w:lang w:val="en-GB"/>
        </w:rPr>
        <w:t>may take you a lot of time. Applications submitted after the deadline will not be considered.</w:t>
      </w:r>
    </w:p>
    <w:p w14:paraId="4AD1CB03" w14:textId="6335CAB1" w:rsidR="001B4CE7" w:rsidRPr="00AC3547" w:rsidRDefault="009D69B2" w:rsidP="00554768">
      <w:pPr>
        <w:pStyle w:val="Odstavecseseznamem"/>
        <w:numPr>
          <w:ilvl w:val="0"/>
          <w:numId w:val="1"/>
        </w:numPr>
        <w:rPr>
          <w:lang w:val="en-GB"/>
        </w:rPr>
      </w:pPr>
      <w:r w:rsidRPr="00AC3547">
        <w:rPr>
          <w:lang w:val="en-GB"/>
        </w:rPr>
        <w:t>Take the opportunity to consult with the NERD programme administrators.</w:t>
      </w:r>
    </w:p>
    <w:p w14:paraId="6D661B23" w14:textId="77777777" w:rsidR="001B4CE7" w:rsidRPr="00AC3547" w:rsidRDefault="001B4CE7" w:rsidP="001B4CE7">
      <w:pPr>
        <w:rPr>
          <w:lang w:val="en-GB"/>
        </w:rPr>
      </w:pPr>
      <w:r w:rsidRPr="00AC3547">
        <w:rPr>
          <w:lang w:val="en-GB"/>
        </w:rPr>
        <w:t>Eliška Nárožníková, Iva Henault</w:t>
      </w:r>
    </w:p>
    <w:p w14:paraId="012C00E2" w14:textId="4119760E" w:rsidR="001B4CE7" w:rsidRPr="00AC3547" w:rsidRDefault="009D69B2" w:rsidP="001B4CE7">
      <w:pPr>
        <w:rPr>
          <w:lang w:val="en-GB"/>
        </w:rPr>
      </w:pPr>
      <w:r w:rsidRPr="00AC3547">
        <w:rPr>
          <w:lang w:val="en-GB"/>
        </w:rPr>
        <w:t>Office</w:t>
      </w:r>
      <w:r w:rsidR="001B4CE7" w:rsidRPr="00AC3547">
        <w:rPr>
          <w:lang w:val="en-GB"/>
        </w:rPr>
        <w:t xml:space="preserve"> 110, eliska.naroznikova@umprum.cz, iva.henault@umprum.cz </w:t>
      </w:r>
      <w:r w:rsidR="001B4CE7" w:rsidRPr="00AC3547">
        <w:rPr>
          <w:lang w:val="en-GB"/>
        </w:rPr>
        <w:br/>
      </w:r>
      <w:r w:rsidRPr="00AC3547">
        <w:rPr>
          <w:lang w:val="en-GB"/>
        </w:rPr>
        <w:t>Phone</w:t>
      </w:r>
      <w:r w:rsidR="001B4CE7" w:rsidRPr="00AC3547">
        <w:rPr>
          <w:lang w:val="en-GB"/>
        </w:rPr>
        <w:t xml:space="preserve"> 251 098 262</w:t>
      </w:r>
    </w:p>
    <w:sectPr w:rsidR="001B4CE7" w:rsidRPr="00AC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95222"/>
    <w:multiLevelType w:val="hybridMultilevel"/>
    <w:tmpl w:val="94CA8E70"/>
    <w:lvl w:ilvl="0" w:tplc="344CAE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ška Nárožníková">
    <w15:presenceInfo w15:providerId="AD" w15:userId="S::enarozn@vsup.cz::dafa2c4f-b257-4029-aca5-863873334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68"/>
    <w:rsid w:val="000048B4"/>
    <w:rsid w:val="001B4CE7"/>
    <w:rsid w:val="003A5D39"/>
    <w:rsid w:val="00457FA0"/>
    <w:rsid w:val="004F0169"/>
    <w:rsid w:val="00554768"/>
    <w:rsid w:val="005646BC"/>
    <w:rsid w:val="005E2B52"/>
    <w:rsid w:val="00756D8E"/>
    <w:rsid w:val="00765DA9"/>
    <w:rsid w:val="007C47C3"/>
    <w:rsid w:val="009D69B2"/>
    <w:rsid w:val="00AC3547"/>
    <w:rsid w:val="00B82E45"/>
    <w:rsid w:val="00D424D6"/>
    <w:rsid w:val="00D745A7"/>
    <w:rsid w:val="00DA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E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7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4CE7"/>
    <w:rPr>
      <w:color w:val="0000FF"/>
      <w:u w:val="single"/>
    </w:rPr>
  </w:style>
  <w:style w:type="paragraph" w:styleId="Revize">
    <w:name w:val="Revision"/>
    <w:hidden/>
    <w:uiPriority w:val="99"/>
    <w:semiHidden/>
    <w:rsid w:val="00756D8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7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4CE7"/>
    <w:rPr>
      <w:color w:val="0000FF"/>
      <w:u w:val="single"/>
    </w:rPr>
  </w:style>
  <w:style w:type="paragraph" w:styleId="Revize">
    <w:name w:val="Revision"/>
    <w:hidden/>
    <w:uiPriority w:val="99"/>
    <w:semiHidden/>
    <w:rsid w:val="00756D8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1260</Characters>
  <Application>Microsoft Office Word</Application>
  <DocSecurity>0</DocSecurity>
  <Lines>23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Henault</dc:creator>
  <cp:lastModifiedBy>formanek</cp:lastModifiedBy>
  <cp:revision>3</cp:revision>
  <dcterms:created xsi:type="dcterms:W3CDTF">2021-12-10T08:28:00Z</dcterms:created>
  <dcterms:modified xsi:type="dcterms:W3CDTF">2021-12-10T08:28:00Z</dcterms:modified>
</cp:coreProperties>
</file>